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70658287" w:rsidR="00CB798F" w:rsidRPr="0085260D" w:rsidRDefault="00E843CE" w:rsidP="00385C5D">
      <w:pPr>
        <w:pStyle w:val="a5"/>
        <w:tabs>
          <w:tab w:val="left" w:pos="4589"/>
        </w:tabs>
        <w:jc w:val="right"/>
        <w:rPr>
          <w:rFonts w:ascii="Times New Roman" w:hAnsi="Times New Roman" w:cs="Times New Roman" w:hint="eastAsia"/>
          <w:sz w:val="28"/>
          <w:szCs w:val="28"/>
          <w:u w:val="none"/>
          <w:lang w:val="en-GB" w:eastAsia="zh-CN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</w:t>
      </w:r>
      <w:r w:rsidR="0086379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7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55495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N</w:t>
      </w:r>
      <w:r w:rsidR="00D07AB5">
        <w:rPr>
          <w:rFonts w:ascii="Times New Roman" w:hAnsi="Times New Roman" w:cs="Times New Roman" w:hint="eastAsia"/>
          <w:spacing w:val="28"/>
          <w:w w:val="115"/>
          <w:sz w:val="48"/>
          <w:szCs w:val="48"/>
          <w:u w:val="thick"/>
          <w:lang w:val="en-GB" w:eastAsia="zh-CN"/>
        </w:rPr>
        <w:t>1019</w:t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52F7677B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</w:t>
                            </w:r>
                            <w:r w:rsidR="00160BF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354BB5">
                              <w:rPr>
                                <w:b/>
                                <w:sz w:val="28"/>
                                <w:szCs w:val="28"/>
                              </w:rPr>
                              <w:t>3DGH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54BB5" w:rsidRPr="00354BB5">
                              <w:rPr>
                                <w:b/>
                                <w:sz w:val="28"/>
                                <w:szCs w:val="28"/>
                              </w:rPr>
                              <w:t>AFNOR (France)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52F7677B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</w:t>
                      </w:r>
                      <w:r w:rsidR="00160BF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354BB5">
                        <w:rPr>
                          <w:b/>
                          <w:sz w:val="28"/>
                          <w:szCs w:val="28"/>
                        </w:rPr>
                        <w:t>3DGH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54BB5" w:rsidRPr="00354BB5">
                        <w:rPr>
                          <w:b/>
                          <w:sz w:val="28"/>
                          <w:szCs w:val="28"/>
                        </w:rPr>
                        <w:t>AFNOR (France)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70F031D" w:rsidR="00CB798F" w:rsidRPr="0085260D" w:rsidRDefault="004E45B6" w:rsidP="004C352E">
      <w:pPr>
        <w:pStyle w:val="a3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D07AB5" w:rsidRPr="00D07AB5">
        <w:rPr>
          <w:rFonts w:ascii="Times New Roman" w:hAnsi="Times New Roman" w:cs="Times New Roman"/>
          <w:snapToGrid w:val="0"/>
          <w:lang w:eastAsia="zh-CN"/>
        </w:rPr>
        <w:t>Text of ISO/IEC CD 23090-38 Enhanced G-PCC</w:t>
      </w:r>
    </w:p>
    <w:p w14:paraId="5C1A346D" w14:textId="189819F4" w:rsidR="00FF2653" w:rsidRPr="0085260D" w:rsidRDefault="00FF2653" w:rsidP="004C352E">
      <w:pPr>
        <w:pStyle w:val="a3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7EA8D02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 w:eastAsia="zh-CN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190D2A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2024-</w:t>
      </w:r>
      <w:r w:rsidR="00752868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1</w:t>
      </w:r>
      <w:r w:rsidR="00D07AB5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2</w:t>
      </w:r>
      <w:r w:rsidR="00190D2A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-</w:t>
      </w:r>
      <w:r w:rsidR="00D07AB5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9</w:t>
      </w:r>
    </w:p>
    <w:p w14:paraId="254323E8" w14:textId="2E5222FF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</w:t>
      </w:r>
      <w:r w:rsidR="00160BF3">
        <w:rPr>
          <w:rFonts w:ascii="Times New Roman" w:hAnsi="Times New Roman" w:cs="Times New Roman"/>
          <w:snapToGrid w:val="0"/>
          <w:sz w:val="24"/>
          <w:szCs w:val="24"/>
          <w:lang w:val="en-GB"/>
        </w:rPr>
        <w:t>7</w:t>
      </w:r>
    </w:p>
    <w:p w14:paraId="6AB1DF60" w14:textId="243FACD6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D07AB5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2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287AEB17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marius.preda</w:t>
      </w:r>
      <w:proofErr w:type="spellEnd"/>
      <w:proofErr w:type="gramEnd"/>
      <w:r w:rsid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it-</w:t>
      </w:r>
      <w:proofErr w:type="spellStart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sudparis</w:t>
      </w:r>
      <w:proofErr w:type="spellEnd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eu</w:t>
      </w:r>
      <w:proofErr w:type="spellEnd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14:paraId="1FFAF59B" w14:textId="102D258D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100762" w:rsidRPr="0094764C">
          <w:rPr>
            <w:rStyle w:val="a7"/>
            <w:rFonts w:ascii="Times New Roman" w:hAnsi="Times New Roman" w:cs="Times New Roman"/>
            <w:snapToGrid w:val="0"/>
            <w:sz w:val="24"/>
            <w:szCs w:val="24"/>
            <w:lang w:val="en-GB"/>
          </w:rPr>
          <w:t>https://isotc.iso.org/livelink/livelink/open/jtc1sc29wg7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 w:rsidSect="00783438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151912F2" w:rsidR="00385C5D" w:rsidRPr="0085260D" w:rsidRDefault="00385C5D" w:rsidP="00385C5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WG 0</w:t>
      </w:r>
      <w:r w:rsidR="00100762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7</w:t>
      </w:r>
      <w:r w:rsidR="00EF2D59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00762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3DGH</w:t>
      </w:r>
    </w:p>
    <w:p w14:paraId="54CED6D6" w14:textId="3211DCFD" w:rsidR="00385C5D" w:rsidRPr="0085260D" w:rsidRDefault="00385C5D" w:rsidP="00385C5D">
      <w:pPr>
        <w:widowControl/>
        <w:jc w:val="right"/>
        <w:rPr>
          <w:rFonts w:ascii="Times New Roman" w:eastAsia="宋体" w:hAnsi="Times New Roman" w:cs="Times New Roman" w:hint="eastAsia"/>
          <w:b/>
          <w:sz w:val="48"/>
          <w:szCs w:val="24"/>
          <w:lang w:val="en-GB" w:eastAsia="zh-CN"/>
        </w:rPr>
      </w:pP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WG 0</w:t>
      </w:r>
      <w:r w:rsidR="0086379E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7</w:t>
      </w: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  <w:t>N</w:t>
      </w:r>
      <w:r w:rsidR="00D07AB5">
        <w:rPr>
          <w:rFonts w:ascii="Times New Roman" w:eastAsia="宋体" w:hAnsi="Times New Roman" w:cs="Times New Roman" w:hint="eastAsia"/>
          <w:b/>
          <w:sz w:val="48"/>
          <w:szCs w:val="24"/>
          <w:lang w:val="en-GB" w:eastAsia="zh-CN"/>
        </w:rPr>
        <w:t>1019</w:t>
      </w:r>
    </w:p>
    <w:p w14:paraId="03F65970" w14:textId="5F2B6E8C" w:rsidR="00567C30" w:rsidRPr="0085260D" w:rsidRDefault="00D07AB5" w:rsidP="004C352E">
      <w:pPr>
        <w:widowControl/>
        <w:spacing w:after="480"/>
        <w:jc w:val="right"/>
        <w:rPr>
          <w:rFonts w:ascii="Times New Roman" w:eastAsia="宋体" w:hAnsi="Times New Roman" w:cs="Times New Roman" w:hint="eastAsia"/>
          <w:b/>
          <w:sz w:val="28"/>
          <w:szCs w:val="24"/>
          <w:lang w:val="en-GB" w:eastAsia="zh-CN"/>
        </w:rPr>
      </w:pPr>
      <w:r>
        <w:rPr>
          <w:rFonts w:ascii="Times New Roman" w:eastAsia="宋体" w:hAnsi="Times New Roman" w:cs="Times New Roman" w:hint="eastAsia"/>
          <w:b/>
          <w:sz w:val="28"/>
          <w:szCs w:val="24"/>
          <w:lang w:val="en-GB" w:eastAsia="zh-CN"/>
        </w:rPr>
        <w:t>November</w:t>
      </w:r>
      <w:r w:rsidR="00567C30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11693E">
        <w:rPr>
          <w:rFonts w:ascii="Times New Roman" w:eastAsia="宋体" w:hAnsi="Times New Roman" w:cs="Times New Roman" w:hint="eastAsia"/>
          <w:b/>
          <w:sz w:val="28"/>
          <w:szCs w:val="24"/>
          <w:lang w:val="en-GB" w:eastAsia="zh-CN"/>
        </w:rPr>
        <w:t>4</w:t>
      </w:r>
      <w:r w:rsidR="00567C30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, </w:t>
      </w:r>
      <w:proofErr w:type="spellStart"/>
      <w:r>
        <w:rPr>
          <w:rFonts w:ascii="Times New Roman" w:eastAsia="宋体" w:hAnsi="Times New Roman" w:cs="Times New Roman" w:hint="eastAsia"/>
          <w:b/>
          <w:sz w:val="28"/>
          <w:szCs w:val="24"/>
          <w:lang w:val="en-GB" w:eastAsia="zh-CN"/>
        </w:rPr>
        <w:t>Kemer</w:t>
      </w:r>
      <w:proofErr w:type="spellEnd"/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77D3FA4" w:rsidR="00954B0D" w:rsidRPr="0085260D" w:rsidRDefault="00D07AB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7AB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Text of ISO/IEC CD 23090-38 Enhanced G-PCC</w:t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24E4DE7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</w:t>
            </w:r>
            <w:r w:rsidR="0086379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86379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3DGH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7916588" w:rsidR="00954B0D" w:rsidRPr="00C955C7" w:rsidRDefault="00BB5F16" w:rsidP="00A86680">
            <w:pPr>
              <w:suppressAutoHyphens/>
              <w:rPr>
                <w:rFonts w:ascii="Times New Roman" w:hAnsi="Times New Roman" w:cs="Times New Roman" w:hint="eastAsia"/>
                <w:b/>
                <w:sz w:val="24"/>
                <w:szCs w:val="24"/>
                <w:lang w:val="en-GB"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752868">
              <w:rPr>
                <w:rFonts w:ascii="Times New Roman" w:hAnsi="Times New Roman" w:cs="Times New Roman" w:hint="eastAsia"/>
                <w:b/>
                <w:sz w:val="24"/>
                <w:szCs w:val="24"/>
                <w:lang w:val="en-GB" w:eastAsia="zh-CN"/>
              </w:rPr>
              <w:t>4</w:t>
            </w:r>
            <w:r w:rsidR="00D07AB5">
              <w:rPr>
                <w:rFonts w:ascii="Times New Roman" w:hAnsi="Times New Roman" w:cs="Times New Roman" w:hint="eastAsia"/>
                <w:b/>
                <w:sz w:val="24"/>
                <w:szCs w:val="24"/>
                <w:lang w:val="en-GB" w:eastAsia="zh-CN"/>
              </w:rPr>
              <w:t>457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4B7CDEFD" w14:textId="77777777" w:rsidR="00AC7E4A" w:rsidRDefault="00AC7E4A" w:rsidP="00AC7E4A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Abstract</w:t>
      </w:r>
    </w:p>
    <w:p w14:paraId="6D55E145" w14:textId="6F000B07" w:rsidR="00AC7E4A" w:rsidRDefault="00AC7E4A" w:rsidP="00D07AB5">
      <w:pPr>
        <w:jc w:val="both"/>
        <w:rPr>
          <w:rFonts w:ascii="Times New Roman" w:hAnsi="Times New Roman" w:hint="eastAsia"/>
          <w:sz w:val="24"/>
          <w:lang w:eastAsia="zh-CN"/>
        </w:rPr>
      </w:pPr>
      <w:r>
        <w:rPr>
          <w:rFonts w:ascii="Times New Roman" w:hAnsi="Times New Roman"/>
          <w:sz w:val="24"/>
        </w:rPr>
        <w:t xml:space="preserve">This document is </w:t>
      </w:r>
      <w:r w:rsidR="00D07AB5">
        <w:rPr>
          <w:rFonts w:ascii="Times New Roman" w:hAnsi="Times New Roman" w:hint="eastAsia"/>
          <w:sz w:val="24"/>
          <w:lang w:eastAsia="zh-CN"/>
        </w:rPr>
        <w:t xml:space="preserve">the text of CD for </w:t>
      </w:r>
      <w:r w:rsidR="00D07AB5">
        <w:rPr>
          <w:rFonts w:ascii="Times New Roman" w:hAnsi="Times New Roman"/>
          <w:sz w:val="24"/>
          <w:lang w:eastAsia="zh-CN"/>
        </w:rPr>
        <w:t>Enhanced</w:t>
      </w:r>
      <w:r w:rsidR="00D07AB5">
        <w:rPr>
          <w:rFonts w:ascii="Times New Roman" w:hAnsi="Times New Roman" w:hint="eastAsia"/>
          <w:sz w:val="24"/>
          <w:lang w:eastAsia="zh-CN"/>
        </w:rPr>
        <w:t xml:space="preserve"> </w:t>
      </w:r>
      <w:r>
        <w:rPr>
          <w:rFonts w:ascii="Times New Roman" w:hAnsi="Times New Roman"/>
          <w:sz w:val="24"/>
        </w:rPr>
        <w:t>Geometry-based Point Cloud Compression (</w:t>
      </w:r>
      <w:r w:rsidR="00D07AB5">
        <w:rPr>
          <w:rFonts w:ascii="Times New Roman" w:hAnsi="Times New Roman" w:hint="eastAsia"/>
          <w:sz w:val="24"/>
          <w:lang w:eastAsia="zh-CN"/>
        </w:rPr>
        <w:t>E-</w:t>
      </w:r>
      <w:r>
        <w:rPr>
          <w:rFonts w:ascii="Times New Roman" w:hAnsi="Times New Roman"/>
          <w:sz w:val="24"/>
        </w:rPr>
        <w:t>GPCC).</w:t>
      </w:r>
    </w:p>
    <w:p w14:paraId="4E897410" w14:textId="77777777" w:rsidR="000F12FD" w:rsidRDefault="000F12FD" w:rsidP="00AC7E4A">
      <w:pPr>
        <w:ind w:left="60"/>
        <w:jc w:val="both"/>
        <w:rPr>
          <w:rFonts w:ascii="Times New Roman" w:hAnsi="Times New Roman"/>
          <w:sz w:val="24"/>
          <w:lang w:eastAsia="zh-CN"/>
        </w:rPr>
      </w:pPr>
    </w:p>
    <w:sectPr w:rsidR="000F12FD" w:rsidSect="00783438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7CA18" w14:textId="77777777" w:rsidR="00CA111E" w:rsidRDefault="00CA111E" w:rsidP="009E784A">
      <w:r>
        <w:separator/>
      </w:r>
    </w:p>
  </w:endnote>
  <w:endnote w:type="continuationSeparator" w:id="0">
    <w:p w14:paraId="13411E35" w14:textId="77777777" w:rsidR="00CA111E" w:rsidRDefault="00CA111E" w:rsidP="009E784A">
      <w:r>
        <w:continuationSeparator/>
      </w:r>
    </w:p>
  </w:endnote>
  <w:endnote w:type="continuationNotice" w:id="1">
    <w:p w14:paraId="19042E8B" w14:textId="77777777" w:rsidR="00CA111E" w:rsidRDefault="00CA11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F74EBB" w:rsidRPr="00E0681D" w:rsidRDefault="00F74EBB" w:rsidP="00E0681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DB32E" w14:textId="77777777" w:rsidR="00CA111E" w:rsidRDefault="00CA111E" w:rsidP="009E784A">
      <w:r>
        <w:separator/>
      </w:r>
    </w:p>
  </w:footnote>
  <w:footnote w:type="continuationSeparator" w:id="0">
    <w:p w14:paraId="119CD6D6" w14:textId="77777777" w:rsidR="00CA111E" w:rsidRDefault="00CA111E" w:rsidP="009E784A">
      <w:r>
        <w:continuationSeparator/>
      </w:r>
    </w:p>
  </w:footnote>
  <w:footnote w:type="continuationNotice" w:id="1">
    <w:p w14:paraId="6884E3D5" w14:textId="77777777" w:rsidR="00CA111E" w:rsidRDefault="00CA11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F74EBB" w:rsidRPr="00E0681D" w:rsidRDefault="00F74EBB" w:rsidP="00E0681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764E6"/>
    <w:multiLevelType w:val="hybridMultilevel"/>
    <w:tmpl w:val="291EA8E8"/>
    <w:lvl w:ilvl="0" w:tplc="8EB67012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1"/>
  </w:num>
  <w:num w:numId="2" w16cid:durableId="1452549416">
    <w:abstractNumId w:val="2"/>
  </w:num>
  <w:num w:numId="3" w16cid:durableId="1610504747">
    <w:abstractNumId w:val="3"/>
  </w:num>
  <w:num w:numId="4" w16cid:durableId="2011374692">
    <w:abstractNumId w:val="4"/>
  </w:num>
  <w:num w:numId="5" w16cid:durableId="135318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5AD1"/>
    <w:rsid w:val="000968DA"/>
    <w:rsid w:val="000C78E6"/>
    <w:rsid w:val="000F12FD"/>
    <w:rsid w:val="00100762"/>
    <w:rsid w:val="0011693E"/>
    <w:rsid w:val="00160BF3"/>
    <w:rsid w:val="0017051E"/>
    <w:rsid w:val="00176E25"/>
    <w:rsid w:val="0018563E"/>
    <w:rsid w:val="00190D2A"/>
    <w:rsid w:val="001946F7"/>
    <w:rsid w:val="00195FF0"/>
    <w:rsid w:val="00196997"/>
    <w:rsid w:val="001E0A69"/>
    <w:rsid w:val="001E18A9"/>
    <w:rsid w:val="00263789"/>
    <w:rsid w:val="002E17DD"/>
    <w:rsid w:val="00316D8C"/>
    <w:rsid w:val="003226C8"/>
    <w:rsid w:val="00324F2E"/>
    <w:rsid w:val="00354BB5"/>
    <w:rsid w:val="00371213"/>
    <w:rsid w:val="003743D1"/>
    <w:rsid w:val="00381CAA"/>
    <w:rsid w:val="00385216"/>
    <w:rsid w:val="00385C5D"/>
    <w:rsid w:val="003B0FC6"/>
    <w:rsid w:val="003D7C6A"/>
    <w:rsid w:val="003F4C08"/>
    <w:rsid w:val="004B1E30"/>
    <w:rsid w:val="004C352E"/>
    <w:rsid w:val="004E2C2B"/>
    <w:rsid w:val="004E45B6"/>
    <w:rsid w:val="004F2113"/>
    <w:rsid w:val="004F5473"/>
    <w:rsid w:val="00505914"/>
    <w:rsid w:val="00540DEA"/>
    <w:rsid w:val="0055495B"/>
    <w:rsid w:val="005612C2"/>
    <w:rsid w:val="00567C30"/>
    <w:rsid w:val="00584A2C"/>
    <w:rsid w:val="005C2A51"/>
    <w:rsid w:val="005F6A66"/>
    <w:rsid w:val="00622C6C"/>
    <w:rsid w:val="0063127E"/>
    <w:rsid w:val="00651912"/>
    <w:rsid w:val="00682F55"/>
    <w:rsid w:val="006A2F9E"/>
    <w:rsid w:val="006A4F52"/>
    <w:rsid w:val="00723534"/>
    <w:rsid w:val="00752868"/>
    <w:rsid w:val="00783438"/>
    <w:rsid w:val="007C06DD"/>
    <w:rsid w:val="007E0A08"/>
    <w:rsid w:val="007F537F"/>
    <w:rsid w:val="00801068"/>
    <w:rsid w:val="00804D88"/>
    <w:rsid w:val="00805670"/>
    <w:rsid w:val="00827179"/>
    <w:rsid w:val="00841E5C"/>
    <w:rsid w:val="0085260D"/>
    <w:rsid w:val="0086379E"/>
    <w:rsid w:val="00881CCB"/>
    <w:rsid w:val="008E7795"/>
    <w:rsid w:val="00914D81"/>
    <w:rsid w:val="00954B0D"/>
    <w:rsid w:val="009636E0"/>
    <w:rsid w:val="00980E7B"/>
    <w:rsid w:val="00981121"/>
    <w:rsid w:val="009B09C2"/>
    <w:rsid w:val="009C464E"/>
    <w:rsid w:val="009C4E0A"/>
    <w:rsid w:val="009C5AAC"/>
    <w:rsid w:val="009D5D9F"/>
    <w:rsid w:val="009E784A"/>
    <w:rsid w:val="00A1587A"/>
    <w:rsid w:val="00A66334"/>
    <w:rsid w:val="00AB4022"/>
    <w:rsid w:val="00AC7E4A"/>
    <w:rsid w:val="00AD730D"/>
    <w:rsid w:val="00B10D58"/>
    <w:rsid w:val="00B24CCE"/>
    <w:rsid w:val="00B3145E"/>
    <w:rsid w:val="00B62642"/>
    <w:rsid w:val="00B93A14"/>
    <w:rsid w:val="00BA60FC"/>
    <w:rsid w:val="00BB5F16"/>
    <w:rsid w:val="00BC1590"/>
    <w:rsid w:val="00BC6DFF"/>
    <w:rsid w:val="00C00EE5"/>
    <w:rsid w:val="00C955C7"/>
    <w:rsid w:val="00CA111E"/>
    <w:rsid w:val="00CB798F"/>
    <w:rsid w:val="00CD36BE"/>
    <w:rsid w:val="00CF1629"/>
    <w:rsid w:val="00CF20EF"/>
    <w:rsid w:val="00D07AB5"/>
    <w:rsid w:val="00D437AA"/>
    <w:rsid w:val="00D5607A"/>
    <w:rsid w:val="00D709E9"/>
    <w:rsid w:val="00DF6601"/>
    <w:rsid w:val="00E320F0"/>
    <w:rsid w:val="00E565AB"/>
    <w:rsid w:val="00E843CE"/>
    <w:rsid w:val="00E9507F"/>
    <w:rsid w:val="00E965CC"/>
    <w:rsid w:val="00EA12EF"/>
    <w:rsid w:val="00EB5531"/>
    <w:rsid w:val="00EF2D59"/>
    <w:rsid w:val="00F00E13"/>
    <w:rsid w:val="00F03F9B"/>
    <w:rsid w:val="00F419DA"/>
    <w:rsid w:val="00F73309"/>
    <w:rsid w:val="00F74EBB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"/>
    </w:pPr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Hyperlink"/>
    <w:uiPriority w:val="99"/>
    <w:rsid w:val="00FF2653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a4">
    <w:name w:val="正文文本 字符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9">
    <w:name w:val="Strong"/>
    <w:basedOn w:val="a0"/>
    <w:uiPriority w:val="22"/>
    <w:qFormat/>
    <w:rsid w:val="00FF2653"/>
    <w:rPr>
      <w:b/>
      <w:bCs/>
    </w:rPr>
  </w:style>
  <w:style w:type="character" w:styleId="aa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c">
    <w:name w:val="页眉 字符"/>
    <w:basedOn w:val="a0"/>
    <w:link w:val="ab"/>
    <w:uiPriority w:val="99"/>
    <w:rsid w:val="009E784A"/>
    <w:rPr>
      <w:rFonts w:ascii="Arial" w:eastAsia="Arial" w:hAnsi="Arial" w:cs="Arial"/>
    </w:rPr>
  </w:style>
  <w:style w:type="paragraph" w:styleId="ad">
    <w:name w:val="footer"/>
    <w:basedOn w:val="a"/>
    <w:link w:val="ae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e">
    <w:name w:val="页脚 字符"/>
    <w:basedOn w:val="a0"/>
    <w:link w:val="ad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af">
    <w:name w:val="caption"/>
    <w:basedOn w:val="a"/>
    <w:next w:val="a"/>
    <w:uiPriority w:val="35"/>
    <w:unhideWhenUsed/>
    <w:qFormat/>
    <w:rsid w:val="00914D81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3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9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on Scene Description</vt:lpstr>
      <vt:lpstr/>
    </vt:vector>
  </TitlesOfParts>
  <Manager/>
  <Company/>
  <LinksUpToDate>false</LinksUpToDate>
  <CharactersWithSpaces>826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1.0 of V-DMC</dc:title>
  <dc:subject/>
  <dc:creator>Lukasz Kondrad</dc:creator>
  <cp:keywords/>
  <dc:description/>
  <cp:lastModifiedBy>d34_editoral_YZ</cp:lastModifiedBy>
  <cp:revision>2</cp:revision>
  <dcterms:created xsi:type="dcterms:W3CDTF">2024-12-09T06:23:00Z</dcterms:created>
  <dcterms:modified xsi:type="dcterms:W3CDTF">2024-12-09T06:23:00Z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0486</vt:lpwstr>
  </property>
  <property fmtid="{D5CDD505-2E9C-101B-9397-08002B2CF9AE}" pid="3" name="MDMSNumber">
    <vt:lpwstr>22184</vt:lpwstr>
  </property>
  <property fmtid="{D5CDD505-2E9C-101B-9397-08002B2CF9AE}" pid="4" name="MSIP_Label_1f8e20e6-048a-4bad-a26b-318dd1cd4d47_Enabled">
    <vt:lpwstr>true</vt:lpwstr>
  </property>
  <property fmtid="{D5CDD505-2E9C-101B-9397-08002B2CF9AE}" pid="5" name="MSIP_Label_1f8e20e6-048a-4bad-a26b-318dd1cd4d47_SetDate">
    <vt:lpwstr>2023-04-24T09:14:46Z</vt:lpwstr>
  </property>
  <property fmtid="{D5CDD505-2E9C-101B-9397-08002B2CF9AE}" pid="6" name="MSIP_Label_1f8e20e6-048a-4bad-a26b-318dd1cd4d47_Method">
    <vt:lpwstr>Privileged</vt:lpwstr>
  </property>
  <property fmtid="{D5CDD505-2E9C-101B-9397-08002B2CF9AE}" pid="7" name="MSIP_Label_1f8e20e6-048a-4bad-a26b-318dd1cd4d47_Name">
    <vt:lpwstr>1f8e20e6-048a-4bad-a26b-318dd1cd4d47</vt:lpwstr>
  </property>
  <property fmtid="{D5CDD505-2E9C-101B-9397-08002B2CF9AE}" pid="8" name="MSIP_Label_1f8e20e6-048a-4bad-a26b-318dd1cd4d47_SiteId">
    <vt:lpwstr>66c65d8a-9158-4521-a2d8-664963db48e4</vt:lpwstr>
  </property>
  <property fmtid="{D5CDD505-2E9C-101B-9397-08002B2CF9AE}" pid="9" name="MSIP_Label_1f8e20e6-048a-4bad-a26b-318dd1cd4d47_ActionId">
    <vt:lpwstr>3cd766ff-6847-4c6f-8d3b-86ca4372d068</vt:lpwstr>
  </property>
  <property fmtid="{D5CDD505-2E9C-101B-9397-08002B2CF9AE}" pid="10" name="MSIP_Label_1f8e20e6-048a-4bad-a26b-318dd1cd4d47_ContentBits">
    <vt:lpwstr>0</vt:lpwstr>
  </property>
</Properties>
</file>